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DA" w:rsidRPr="00A257DA" w:rsidRDefault="00A257DA" w:rsidP="00A257DA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257DA">
        <w:rPr>
          <w:sz w:val="28"/>
          <w:szCs w:val="28"/>
        </w:rPr>
        <w:t>ГЕРБ</w:t>
      </w:r>
    </w:p>
    <w:p w:rsidR="00A257DA" w:rsidRPr="00A257DA" w:rsidRDefault="00A257DA" w:rsidP="00A257DA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A257DA" w:rsidRPr="00A257DA" w:rsidRDefault="00A257DA" w:rsidP="00A257D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257DA">
        <w:rPr>
          <w:sz w:val="28"/>
          <w:szCs w:val="28"/>
        </w:rPr>
        <w:t>МУНИЦИПАЛЬНОЕ ОБРАЗОВАНИЕ</w:t>
      </w:r>
    </w:p>
    <w:p w:rsidR="00A257DA" w:rsidRPr="00A257DA" w:rsidRDefault="00A257DA" w:rsidP="00A257DA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257DA">
        <w:rPr>
          <w:sz w:val="28"/>
          <w:szCs w:val="28"/>
        </w:rPr>
        <w:t>«ВСЕВОЛОЖСКИЙ МУНИЦИПАЛЬНЫЙ РАЙОН»</w:t>
      </w:r>
    </w:p>
    <w:p w:rsidR="00A257DA" w:rsidRPr="00A257DA" w:rsidRDefault="00A257DA" w:rsidP="00A257DA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257DA">
        <w:rPr>
          <w:sz w:val="28"/>
          <w:szCs w:val="28"/>
        </w:rPr>
        <w:t>ЛЕНИНГРАДСКОЙ ОБЛАСТИ</w:t>
      </w:r>
    </w:p>
    <w:p w:rsidR="00A257DA" w:rsidRPr="00A257DA" w:rsidRDefault="00A257DA" w:rsidP="00A257DA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257DA">
        <w:rPr>
          <w:sz w:val="28"/>
          <w:szCs w:val="28"/>
        </w:rPr>
        <w:t>СОВЕТ ДЕПУТАТОВ</w:t>
      </w:r>
    </w:p>
    <w:p w:rsidR="00A257DA" w:rsidRPr="00A257DA" w:rsidRDefault="00A257DA" w:rsidP="00A257D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257DA" w:rsidRPr="00A257DA" w:rsidRDefault="00A257DA" w:rsidP="00A257DA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A257DA">
        <w:rPr>
          <w:b/>
          <w:sz w:val="28"/>
          <w:szCs w:val="28"/>
        </w:rPr>
        <w:t>РЕШЕНИЕ</w:t>
      </w:r>
    </w:p>
    <w:p w:rsidR="00A257DA" w:rsidRPr="00A257DA" w:rsidRDefault="00A257DA" w:rsidP="00A257DA">
      <w:pPr>
        <w:widowControl/>
        <w:tabs>
          <w:tab w:val="left" w:pos="4359"/>
        </w:tabs>
        <w:autoSpaceDE/>
        <w:autoSpaceDN/>
        <w:adjustRightInd/>
        <w:jc w:val="center"/>
        <w:rPr>
          <w:sz w:val="28"/>
          <w:szCs w:val="28"/>
        </w:rPr>
      </w:pPr>
    </w:p>
    <w:p w:rsidR="00A257DA" w:rsidRPr="00A257DA" w:rsidRDefault="00A257DA" w:rsidP="00A257DA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A257DA">
        <w:rPr>
          <w:sz w:val="28"/>
          <w:szCs w:val="28"/>
          <w:u w:val="single"/>
        </w:rPr>
        <w:t>20.02.2020 г.</w:t>
      </w:r>
      <w:r w:rsidRPr="00A257DA">
        <w:rPr>
          <w:sz w:val="28"/>
          <w:szCs w:val="28"/>
        </w:rPr>
        <w:t xml:space="preserve"> </w:t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</w:r>
      <w:r w:rsidRPr="00A257DA">
        <w:rPr>
          <w:sz w:val="28"/>
          <w:szCs w:val="28"/>
        </w:rPr>
        <w:tab/>
        <w:t xml:space="preserve"> </w:t>
      </w:r>
      <w:r w:rsidRPr="00A257DA">
        <w:rPr>
          <w:sz w:val="28"/>
          <w:szCs w:val="28"/>
          <w:u w:val="single"/>
        </w:rPr>
        <w:t>№ 1</w:t>
      </w:r>
      <w:r>
        <w:rPr>
          <w:sz w:val="28"/>
          <w:szCs w:val="28"/>
          <w:u w:val="single"/>
        </w:rPr>
        <w:t>2</w:t>
      </w:r>
    </w:p>
    <w:p w:rsidR="00A257DA" w:rsidRPr="00A257DA" w:rsidRDefault="00A257DA" w:rsidP="00A257DA">
      <w:pPr>
        <w:widowControl/>
        <w:autoSpaceDE/>
        <w:autoSpaceDN/>
        <w:adjustRightInd/>
        <w:rPr>
          <w:sz w:val="24"/>
          <w:szCs w:val="24"/>
        </w:rPr>
      </w:pPr>
      <w:r w:rsidRPr="00A257DA">
        <w:rPr>
          <w:sz w:val="24"/>
          <w:szCs w:val="24"/>
        </w:rPr>
        <w:t>г. Всеволожск</w:t>
      </w:r>
    </w:p>
    <w:p w:rsidR="005B2AF5" w:rsidRDefault="005B2AF5" w:rsidP="00C14316">
      <w:pPr>
        <w:rPr>
          <w:sz w:val="28"/>
          <w:szCs w:val="28"/>
        </w:rPr>
      </w:pPr>
    </w:p>
    <w:p w:rsidR="00C14316" w:rsidRDefault="00C14316" w:rsidP="007743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осуществления</w:t>
      </w:r>
    </w:p>
    <w:p w:rsidR="00C14316" w:rsidRDefault="00C14316" w:rsidP="007743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</w:t>
      </w:r>
    </w:p>
    <w:p w:rsidR="00C14316" w:rsidRDefault="00C14316" w:rsidP="007743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«Всеволожский муниципальный район»</w:t>
      </w:r>
    </w:p>
    <w:p w:rsidR="00C14316" w:rsidRDefault="00C14316" w:rsidP="007743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 части полномочий</w:t>
      </w:r>
    </w:p>
    <w:p w:rsidR="00C14316" w:rsidRDefault="00C14316" w:rsidP="007743B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решению вопросов местного значения</w:t>
      </w:r>
    </w:p>
    <w:p w:rsidR="00C14316" w:rsidRDefault="00C14316" w:rsidP="007743B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муниципальных образований городских</w:t>
      </w:r>
    </w:p>
    <w:p w:rsidR="00C14316" w:rsidRDefault="00C14316" w:rsidP="007743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сельских поселений на 2020 год</w:t>
      </w:r>
    </w:p>
    <w:p w:rsidR="00C14316" w:rsidRDefault="00C14316" w:rsidP="007743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14316" w:rsidRDefault="00C14316" w:rsidP="007743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4 статьи 15, частью 3 статьи 52 Федерального закона </w:t>
      </w:r>
      <w:r w:rsidR="007743B0">
        <w:rPr>
          <w:color w:val="000000"/>
          <w:spacing w:val="1"/>
          <w:sz w:val="28"/>
          <w:szCs w:val="28"/>
        </w:rPr>
        <w:t xml:space="preserve">№ 131-Ф3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t>06.10.2003 «Об общих принципах организации местного самоуправления в Российской Федерации»</w:t>
      </w:r>
      <w:r w:rsidR="00D94583">
        <w:rPr>
          <w:color w:val="000000"/>
          <w:spacing w:val="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641FE" w:rsidRPr="00E641FE">
        <w:rPr>
          <w:color w:val="000000"/>
          <w:spacing w:val="4"/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 принял</w:t>
      </w:r>
    </w:p>
    <w:p w:rsidR="00C14316" w:rsidRDefault="00C14316" w:rsidP="007743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316" w:rsidRDefault="00C14316" w:rsidP="007743B0">
      <w:pPr>
        <w:shd w:val="clear" w:color="auto" w:fill="FFFFFF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РЕШЕНИЕ:</w:t>
      </w:r>
    </w:p>
    <w:p w:rsidR="00C14316" w:rsidRDefault="00C14316" w:rsidP="007743B0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C14316" w:rsidRDefault="00C14316" w:rsidP="007743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Принять осуществление части полномочий по решению вопросов местного значения муниципальных образований </w:t>
      </w:r>
      <w:r>
        <w:rPr>
          <w:color w:val="000000"/>
          <w:spacing w:val="14"/>
          <w:sz w:val="28"/>
          <w:szCs w:val="28"/>
        </w:rPr>
        <w:t xml:space="preserve">городских и сельских поселений муниципальным образованием </w:t>
      </w:r>
      <w:r>
        <w:rPr>
          <w:color w:val="000000"/>
          <w:spacing w:val="1"/>
          <w:sz w:val="28"/>
          <w:szCs w:val="28"/>
        </w:rPr>
        <w:t>«Всеволожский муниципальный район» Ленинградской области за счет межбюджетных трансфертов, предоставляемых из бюджета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pacing w:val="1"/>
          <w:sz w:val="28"/>
          <w:szCs w:val="28"/>
        </w:rPr>
        <w:t xml:space="preserve"> городских и сельских поселений в бюджет муниципального образования «Всеволожский муниципальный район» Ленинградской области в соответствии с Бюджетным кодексом Российской Федерации согласно </w:t>
      </w:r>
      <w:r>
        <w:rPr>
          <w:color w:val="000000"/>
          <w:sz w:val="28"/>
          <w:szCs w:val="28"/>
        </w:rPr>
        <w:t>приложениям.</w:t>
      </w:r>
    </w:p>
    <w:p w:rsidR="00C14316" w:rsidRDefault="00C14316" w:rsidP="007743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муниципального образования «Всеволожский муниципальный район» Ленинградской области заключить соглашения с администрациями</w:t>
      </w:r>
      <w:r>
        <w:rPr>
          <w:color w:val="000000"/>
          <w:spacing w:val="7"/>
          <w:sz w:val="28"/>
          <w:szCs w:val="28"/>
        </w:rPr>
        <w:t xml:space="preserve"> муниципальных образований</w:t>
      </w:r>
      <w:r>
        <w:rPr>
          <w:color w:val="000000"/>
          <w:sz w:val="28"/>
          <w:szCs w:val="28"/>
        </w:rPr>
        <w:t xml:space="preserve"> городских и сельских поселений о принятии осуществления части полномочий по решению вопросов местного значения.</w:t>
      </w:r>
    </w:p>
    <w:p w:rsidR="00C14316" w:rsidRDefault="00C14316" w:rsidP="007743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Распространить действие данного решения на правоотношения, </w:t>
      </w:r>
      <w:r>
        <w:rPr>
          <w:color w:val="000000"/>
          <w:sz w:val="28"/>
          <w:szCs w:val="28"/>
        </w:rPr>
        <w:t>возникшие с 1 января 2020 года.</w:t>
      </w:r>
    </w:p>
    <w:p w:rsidR="00C14316" w:rsidRDefault="00C14316" w:rsidP="007743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</w:t>
      </w:r>
      <w:smartTag w:uri="urn:schemas-microsoft-com:office:smarttags" w:element="PersonName">
        <w:smartTagPr>
          <w:attr w:name="ProductID" w:val="Всеволожские вести"/>
        </w:smartTagPr>
        <w:r>
          <w:rPr>
            <w:sz w:val="28"/>
            <w:szCs w:val="28"/>
          </w:rPr>
          <w:t>Всеволожские вести</w:t>
        </w:r>
      </w:smartTag>
      <w:r>
        <w:rPr>
          <w:sz w:val="28"/>
          <w:szCs w:val="28"/>
        </w:rPr>
        <w:t>».</w:t>
      </w:r>
    </w:p>
    <w:p w:rsidR="00C14316" w:rsidRDefault="00C14316" w:rsidP="007743B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вступает в силу с момента его официального </w:t>
      </w:r>
      <w:r>
        <w:rPr>
          <w:color w:val="000000"/>
          <w:sz w:val="28"/>
          <w:szCs w:val="28"/>
        </w:rPr>
        <w:lastRenderedPageBreak/>
        <w:t>опубликования.</w:t>
      </w:r>
    </w:p>
    <w:p w:rsidR="00C14316" w:rsidRDefault="00C14316" w:rsidP="007743B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6. Контроль за исполнением </w:t>
      </w:r>
      <w:r w:rsidR="007743B0">
        <w:rPr>
          <w:color w:val="000000"/>
          <w:spacing w:val="9"/>
          <w:sz w:val="28"/>
          <w:szCs w:val="28"/>
        </w:rPr>
        <w:t xml:space="preserve">настоящего </w:t>
      </w:r>
      <w:r>
        <w:rPr>
          <w:color w:val="000000"/>
          <w:spacing w:val="9"/>
          <w:sz w:val="28"/>
          <w:szCs w:val="28"/>
        </w:rPr>
        <w:t xml:space="preserve">решения возложить на комиссию </w:t>
      </w:r>
      <w:r>
        <w:rPr>
          <w:color w:val="000000"/>
          <w:sz w:val="28"/>
          <w:szCs w:val="28"/>
        </w:rPr>
        <w:t>по местному самоуправлению, гласности, территориальному планированию, использованию земель и экологии.</w:t>
      </w:r>
    </w:p>
    <w:p w:rsidR="00C14316" w:rsidRDefault="00C14316" w:rsidP="007743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316" w:rsidRDefault="00C14316" w:rsidP="007743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316" w:rsidRDefault="00C14316" w:rsidP="007743B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4316" w:rsidRDefault="00C14316" w:rsidP="007743B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34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В.Е.</w:t>
      </w:r>
      <w:r w:rsidR="008334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Кондратьев</w:t>
      </w:r>
    </w:p>
    <w:p w:rsidR="00C14316" w:rsidRDefault="00C14316" w:rsidP="00C14316">
      <w:pPr>
        <w:widowControl/>
        <w:autoSpaceDE/>
        <w:autoSpaceDN/>
        <w:adjustRightInd/>
        <w:rPr>
          <w:color w:val="000000"/>
          <w:sz w:val="28"/>
          <w:szCs w:val="28"/>
        </w:rPr>
        <w:sectPr w:rsidR="00C14316">
          <w:pgSz w:w="11909" w:h="16834"/>
          <w:pgMar w:top="1078" w:right="569" w:bottom="1079" w:left="1620" w:header="720" w:footer="720" w:gutter="0"/>
          <w:cols w:space="720"/>
        </w:sectPr>
      </w:pPr>
    </w:p>
    <w:p w:rsidR="00872016" w:rsidRPr="006C1B8A" w:rsidRDefault="00872016" w:rsidP="00872016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>Приложение</w:t>
      </w:r>
      <w:r w:rsidR="00C138FD">
        <w:rPr>
          <w:i/>
          <w:sz w:val="28"/>
          <w:szCs w:val="28"/>
        </w:rPr>
        <w:t xml:space="preserve"> </w:t>
      </w:r>
      <w:r w:rsidR="007A4E78">
        <w:rPr>
          <w:i/>
          <w:sz w:val="28"/>
          <w:szCs w:val="28"/>
        </w:rPr>
        <w:t>№</w:t>
      </w:r>
      <w:r w:rsidRPr="006C1B8A">
        <w:rPr>
          <w:rFonts w:eastAsia="Calibri"/>
          <w:i/>
          <w:sz w:val="28"/>
          <w:szCs w:val="28"/>
          <w:lang w:eastAsia="en-US"/>
        </w:rPr>
        <w:t>1</w:t>
      </w:r>
    </w:p>
    <w:p w:rsidR="00872016" w:rsidRPr="006C1B8A" w:rsidRDefault="00872016" w:rsidP="00872016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872016" w:rsidRPr="00C138FD" w:rsidRDefault="00872016" w:rsidP="00872016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138FD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872016" w:rsidRPr="00C138FD" w:rsidRDefault="007743B0" w:rsidP="00872016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</w:t>
      </w:r>
      <w:r w:rsidR="00A257D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A257DA">
        <w:rPr>
          <w:rFonts w:eastAsia="Calibri"/>
          <w:sz w:val="28"/>
          <w:szCs w:val="28"/>
          <w:lang w:eastAsia="en-US"/>
        </w:rPr>
        <w:t>февраля</w:t>
      </w:r>
      <w:r w:rsidR="00872016" w:rsidRPr="00C138FD">
        <w:rPr>
          <w:rFonts w:eastAsia="Calibri"/>
          <w:sz w:val="28"/>
          <w:szCs w:val="28"/>
          <w:lang w:eastAsia="en-US"/>
        </w:rPr>
        <w:t xml:space="preserve"> 2020 года № </w:t>
      </w:r>
      <w:r w:rsidR="00A257DA">
        <w:rPr>
          <w:rFonts w:eastAsia="Calibri"/>
          <w:sz w:val="28"/>
          <w:szCs w:val="28"/>
          <w:lang w:eastAsia="en-US"/>
        </w:rPr>
        <w:t>12</w:t>
      </w:r>
    </w:p>
    <w:p w:rsidR="00872016" w:rsidRDefault="00872016" w:rsidP="008720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72016" w:rsidRDefault="00872016" w:rsidP="008720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Отдельные полномочия </w:t>
      </w:r>
      <w:r>
        <w:rPr>
          <w:color w:val="000000"/>
          <w:spacing w:val="-1"/>
          <w:sz w:val="28"/>
          <w:szCs w:val="28"/>
        </w:rPr>
        <w:t xml:space="preserve">в сфере бюджетных правоотношений </w:t>
      </w:r>
    </w:p>
    <w:p w:rsidR="00872016" w:rsidRDefault="00872016" w:rsidP="008720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исполнению бюджета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</w:p>
    <w:p w:rsidR="00872016" w:rsidRDefault="00872016" w:rsidP="008720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образований </w:t>
      </w:r>
      <w:r>
        <w:rPr>
          <w:color w:val="000000"/>
          <w:spacing w:val="-1"/>
          <w:sz w:val="28"/>
          <w:szCs w:val="28"/>
        </w:rPr>
        <w:t xml:space="preserve">городских и сельских поселений </w:t>
      </w:r>
    </w:p>
    <w:p w:rsidR="00872016" w:rsidRDefault="00872016" w:rsidP="0087201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МО «Всеволожский муниципальный район» </w:t>
      </w:r>
    </w:p>
    <w:p w:rsidR="00872016" w:rsidRDefault="00872016" w:rsidP="008720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014"/>
        <w:gridCol w:w="3951"/>
        <w:gridCol w:w="1980"/>
      </w:tblGrid>
      <w:tr w:rsidR="00872016" w:rsidTr="00EE000C">
        <w:trPr>
          <w:trHeight w:hRule="exact" w:val="66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EE0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EE0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EE000C">
            <w:pPr>
              <w:shd w:val="clear" w:color="auto" w:fill="FFFFFF"/>
              <w:ind w:firstLine="10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EE0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872016" w:rsidTr="00EE000C">
        <w:trPr>
          <w:trHeight w:hRule="exact" w:val="336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2016" w:rsidRPr="003D5FFF" w:rsidRDefault="00872016" w:rsidP="00872016">
            <w:pPr>
              <w:pStyle w:val="a3"/>
              <w:numPr>
                <w:ilvl w:val="0"/>
                <w:numId w:val="2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EE000C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Свердловское г. п. 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7743B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Решение № 3 от 30.01.2020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2016" w:rsidRDefault="00872016" w:rsidP="00EE0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872016" w:rsidRDefault="00872016" w:rsidP="0087201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0053B" w:rsidRDefault="0020053B" w:rsidP="006C1B8A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="007A4E78">
        <w:rPr>
          <w:i/>
          <w:sz w:val="28"/>
          <w:szCs w:val="28"/>
        </w:rPr>
        <w:t>№</w:t>
      </w:r>
      <w:r w:rsidR="00872016">
        <w:rPr>
          <w:rFonts w:eastAsia="Calibri"/>
          <w:i/>
          <w:sz w:val="28"/>
          <w:szCs w:val="28"/>
          <w:lang w:eastAsia="en-US"/>
        </w:rPr>
        <w:t>2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A257DA" w:rsidRPr="00C138FD" w:rsidRDefault="00A257DA" w:rsidP="00A257D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138FD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257DA" w:rsidRPr="00C138FD" w:rsidRDefault="00A257DA" w:rsidP="00A257D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«20» февраля</w:t>
      </w:r>
      <w:r w:rsidRPr="00C138FD">
        <w:rPr>
          <w:rFonts w:eastAsia="Calibri"/>
          <w:sz w:val="28"/>
          <w:szCs w:val="28"/>
          <w:lang w:eastAsia="en-US"/>
        </w:rPr>
        <w:t xml:space="preserve"> 2020 года № </w:t>
      </w:r>
      <w:r>
        <w:rPr>
          <w:rFonts w:eastAsia="Calibri"/>
          <w:sz w:val="28"/>
          <w:szCs w:val="28"/>
          <w:lang w:eastAsia="en-US"/>
        </w:rPr>
        <w:t>12</w:t>
      </w:r>
    </w:p>
    <w:p w:rsidR="00C14316" w:rsidRPr="00C138FD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полномочий, принимаемых в области</w:t>
      </w: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признания жилого помещения пригодным (непригодным) для проживания, многоквартирного дома аварийным и подлежащего сносу, признания частных жилых домов пригодными (непригодными) для проживания граждан</w:t>
      </w:r>
    </w:p>
    <w:p w:rsidR="00C14316" w:rsidRDefault="00C14316" w:rsidP="00C1431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«Всеволожский муниципальный район»</w:t>
      </w:r>
    </w:p>
    <w:p w:rsidR="00C14316" w:rsidRDefault="00C14316" w:rsidP="00C14316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C14316" w:rsidTr="00C6514F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4316" w:rsidRDefault="00C14316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2A5A56" w:rsidTr="00C6514F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5B2AF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г. п.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 w:rsidP="005B2AF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>Решение № 2</w:t>
            </w:r>
            <w:r w:rsidR="005B2AF5">
              <w:rPr>
                <w:color w:val="000000"/>
                <w:spacing w:val="-5"/>
                <w:sz w:val="24"/>
                <w:szCs w:val="24"/>
              </w:rPr>
              <w:t>3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 xml:space="preserve"> от 1</w:t>
            </w:r>
            <w:r w:rsidR="005B2AF5">
              <w:rPr>
                <w:color w:val="000000"/>
                <w:spacing w:val="-5"/>
                <w:sz w:val="24"/>
                <w:szCs w:val="24"/>
              </w:rPr>
              <w:t>5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.11.2019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5A56" w:rsidRPr="0079294E" w:rsidRDefault="002A5A5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C1CBA" w:rsidTr="004F68A8">
        <w:trPr>
          <w:trHeight w:hRule="exact" w:val="3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5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Юкковское с. п.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27 от 25.12.2019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20053B" w:rsidRDefault="0020053B" w:rsidP="00C143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 w:rsidR="007A4E78">
        <w:rPr>
          <w:i/>
          <w:sz w:val="28"/>
          <w:szCs w:val="28"/>
        </w:rPr>
        <w:t>№</w:t>
      </w:r>
      <w:r w:rsidR="00872016">
        <w:rPr>
          <w:i/>
          <w:sz w:val="28"/>
          <w:szCs w:val="28"/>
        </w:rPr>
        <w:t>3</w:t>
      </w:r>
    </w:p>
    <w:p w:rsidR="006C1B8A" w:rsidRPr="006C1B8A" w:rsidRDefault="006C1B8A" w:rsidP="006C1B8A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A257DA" w:rsidRPr="00C138FD" w:rsidRDefault="00A257DA" w:rsidP="00A257D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138FD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257DA" w:rsidRPr="00C138FD" w:rsidRDefault="00A257DA" w:rsidP="00A257D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«20» февраля</w:t>
      </w:r>
      <w:r w:rsidRPr="00C138FD">
        <w:rPr>
          <w:rFonts w:eastAsia="Calibri"/>
          <w:sz w:val="28"/>
          <w:szCs w:val="28"/>
          <w:lang w:eastAsia="en-US"/>
        </w:rPr>
        <w:t xml:space="preserve"> 2020 года № </w:t>
      </w:r>
      <w:r>
        <w:rPr>
          <w:rFonts w:eastAsia="Calibri"/>
          <w:sz w:val="28"/>
          <w:szCs w:val="28"/>
          <w:lang w:eastAsia="en-US"/>
        </w:rPr>
        <w:t>12</w:t>
      </w:r>
    </w:p>
    <w:p w:rsidR="00C14316" w:rsidRDefault="00C14316" w:rsidP="00C1431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14316" w:rsidRDefault="00C14316" w:rsidP="00C14316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Часть полномочий по </w:t>
      </w:r>
      <w:r>
        <w:rPr>
          <w:color w:val="333333"/>
          <w:sz w:val="28"/>
          <w:szCs w:val="28"/>
          <w:shd w:val="clear" w:color="auto" w:fill="FFFFFF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создании условий для жилищного строительства, а также иных полномочий органов местного самоуправления в соответствии с жилищным законодательством городских и сельских поселений </w:t>
      </w:r>
    </w:p>
    <w:p w:rsidR="00C14316" w:rsidRDefault="00C14316" w:rsidP="00C14316">
      <w:pPr>
        <w:jc w:val="center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МО </w:t>
      </w:r>
      <w:r>
        <w:rPr>
          <w:color w:val="000000"/>
          <w:sz w:val="28"/>
          <w:szCs w:val="28"/>
        </w:rPr>
        <w:t xml:space="preserve">«Всеволожский муниципальный район» </w:t>
      </w:r>
    </w:p>
    <w:p w:rsidR="00C14316" w:rsidRDefault="00C14316" w:rsidP="00C14316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92"/>
        <w:gridCol w:w="3960"/>
        <w:gridCol w:w="2134"/>
      </w:tblGrid>
      <w:tr w:rsidR="00C14316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3"/>
                <w:sz w:val="24"/>
                <w:szCs w:val="24"/>
              </w:rPr>
              <w:t>Наименование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№ и дата решения о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передаче полномочий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16" w:rsidRDefault="00C1431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3C1CBA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Бугровское с. 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4 от 22.01.2020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C1CBA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BA" w:rsidRDefault="003C1CBA" w:rsidP="003C1CBA">
            <w:pPr>
              <w:shd w:val="clear" w:color="auto" w:fill="FFFFFF"/>
              <w:ind w:left="5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Муринское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BA" w:rsidRDefault="003C1CBA" w:rsidP="003C1CBA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22 от 15.11.2019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BA" w:rsidRDefault="003C1CBA" w:rsidP="003C1C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C1CBA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5" w:right="-11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Новодевяткинское с. 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69/01-07 от 25.12.2019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8A32A4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4" w:rsidRDefault="008A32A4" w:rsidP="003C1CBA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4" w:rsidRDefault="008A32A4" w:rsidP="003C1CBA">
            <w:pPr>
              <w:shd w:val="clear" w:color="auto" w:fill="FFFFFF"/>
              <w:ind w:left="5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Романовское с. 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4" w:rsidRDefault="008A32A4" w:rsidP="003C1CB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7 от 14.02.2020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A4" w:rsidRDefault="008A32A4" w:rsidP="003C1C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3C1CBA" w:rsidTr="00C6514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8A32A4" w:rsidP="003C1CBA">
            <w:pPr>
              <w:shd w:val="clear" w:color="auto" w:fill="FFFFFF"/>
              <w:ind w:left="4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C1CB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ind w:left="5" w:right="-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Юкковское с. 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Решение № 26 от 25.12.2019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A" w:rsidRDefault="003C1CBA" w:rsidP="003C1CB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E61517" w:rsidRDefault="00E61517" w:rsidP="00E61517">
      <w:pPr>
        <w:widowControl/>
        <w:autoSpaceDE/>
        <w:autoSpaceDN/>
        <w:adjustRightInd/>
        <w:jc w:val="right"/>
        <w:rPr>
          <w:i/>
          <w:sz w:val="28"/>
          <w:szCs w:val="28"/>
        </w:rPr>
      </w:pPr>
    </w:p>
    <w:p w:rsidR="00E61517" w:rsidRDefault="00E61517">
      <w:pPr>
        <w:widowControl/>
        <w:autoSpaceDE/>
        <w:autoSpaceDN/>
        <w:adjustRightInd/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E61517" w:rsidRPr="006C1B8A" w:rsidRDefault="00E61517" w:rsidP="00E61517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  <w:r w:rsidRPr="006C1B8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</w:p>
    <w:p w:rsidR="00E61517" w:rsidRPr="006C1B8A" w:rsidRDefault="00E61517" w:rsidP="00E61517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A257DA" w:rsidRPr="00C138FD" w:rsidRDefault="00A257DA" w:rsidP="00A257D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C138FD">
        <w:rPr>
          <w:rFonts w:eastAsia="Calibri"/>
          <w:sz w:val="28"/>
          <w:szCs w:val="28"/>
          <w:lang w:eastAsia="en-US"/>
        </w:rPr>
        <w:t>к решению совета депутатов</w:t>
      </w:r>
    </w:p>
    <w:p w:rsidR="00A257DA" w:rsidRPr="00C138FD" w:rsidRDefault="00A257DA" w:rsidP="00A257DA">
      <w:pPr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 «20» февраля</w:t>
      </w:r>
      <w:r w:rsidRPr="00C138FD">
        <w:rPr>
          <w:rFonts w:eastAsia="Calibri"/>
          <w:sz w:val="28"/>
          <w:szCs w:val="28"/>
          <w:lang w:eastAsia="en-US"/>
        </w:rPr>
        <w:t xml:space="preserve"> 2020 года № </w:t>
      </w:r>
      <w:r>
        <w:rPr>
          <w:rFonts w:eastAsia="Calibri"/>
          <w:sz w:val="28"/>
          <w:szCs w:val="28"/>
          <w:lang w:eastAsia="en-US"/>
        </w:rPr>
        <w:t>12</w:t>
      </w:r>
    </w:p>
    <w:p w:rsidR="00E61517" w:rsidRDefault="00E61517" w:rsidP="00E61517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61517" w:rsidRDefault="00E61517" w:rsidP="00E6151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полномочий, принимаемых в области</w:t>
      </w:r>
    </w:p>
    <w:p w:rsidR="00E61517" w:rsidRDefault="00E61517" w:rsidP="00E6151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ритуальных услуг и содержания мест захоронения</w:t>
      </w:r>
    </w:p>
    <w:p w:rsidR="00E61517" w:rsidRDefault="00E61517" w:rsidP="00E61517">
      <w:pPr>
        <w:rPr>
          <w:sz w:val="28"/>
          <w:szCs w:val="28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118"/>
        <w:gridCol w:w="3600"/>
        <w:gridCol w:w="2280"/>
      </w:tblGrid>
      <w:tr w:rsidR="00E61517" w:rsidTr="00421F78">
        <w:trPr>
          <w:trHeight w:hRule="exact" w:val="6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Default="00E61517" w:rsidP="00421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Default="00E61517" w:rsidP="00421F7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Default="00E61517" w:rsidP="00421F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№ и дата решения о передаче полномочий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Default="00E61517" w:rsidP="00421F78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Срок исполнения полномочий</w:t>
            </w:r>
          </w:p>
        </w:tc>
      </w:tr>
      <w:tr w:rsidR="00E61517" w:rsidTr="00421F78">
        <w:trPr>
          <w:trHeight w:hRule="exact" w:val="3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517" w:rsidRPr="0079294E" w:rsidRDefault="00E61517" w:rsidP="00421F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Pr="0079294E" w:rsidRDefault="00E61517" w:rsidP="00421F7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Лесколовское</w:t>
            </w:r>
            <w:r w:rsidRPr="0079294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294E">
              <w:rPr>
                <w:color w:val="000000"/>
                <w:spacing w:val="-3"/>
                <w:sz w:val="24"/>
                <w:szCs w:val="24"/>
              </w:rPr>
              <w:t>с.п</w:t>
            </w:r>
            <w:proofErr w:type="spellEnd"/>
            <w:r w:rsidRPr="0079294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Pr="0079294E" w:rsidRDefault="00E61517" w:rsidP="00E61517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9294E">
              <w:rPr>
                <w:color w:val="000000"/>
                <w:spacing w:val="-5"/>
                <w:sz w:val="24"/>
                <w:szCs w:val="24"/>
              </w:rPr>
              <w:t xml:space="preserve">Решение № </w:t>
            </w:r>
            <w:r>
              <w:rPr>
                <w:color w:val="000000"/>
                <w:spacing w:val="-5"/>
                <w:sz w:val="24"/>
                <w:szCs w:val="24"/>
              </w:rPr>
              <w:t>6 от 17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</w:t>
            </w:r>
            <w:r>
              <w:rPr>
                <w:color w:val="000000"/>
                <w:spacing w:val="-5"/>
                <w:sz w:val="24"/>
                <w:szCs w:val="24"/>
              </w:rPr>
              <w:t>02</w:t>
            </w:r>
            <w:r w:rsidRPr="0079294E">
              <w:rPr>
                <w:color w:val="000000"/>
                <w:spacing w:val="-5"/>
                <w:sz w:val="24"/>
                <w:szCs w:val="24"/>
              </w:rPr>
              <w:t>.20</w:t>
            </w:r>
            <w:r>
              <w:rPr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1517" w:rsidRPr="0079294E" w:rsidRDefault="00E61517" w:rsidP="00421F7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9294E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14316" w:rsidRDefault="00C14316" w:rsidP="00C14316">
      <w:pPr>
        <w:rPr>
          <w:sz w:val="28"/>
          <w:szCs w:val="28"/>
        </w:rPr>
      </w:pPr>
    </w:p>
    <w:sectPr w:rsidR="00C1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5177"/>
    <w:multiLevelType w:val="hybridMultilevel"/>
    <w:tmpl w:val="031EF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56CD0"/>
    <w:multiLevelType w:val="hybridMultilevel"/>
    <w:tmpl w:val="87F68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6"/>
    <w:rsid w:val="000105D6"/>
    <w:rsid w:val="0020053B"/>
    <w:rsid w:val="002514DD"/>
    <w:rsid w:val="00282F5E"/>
    <w:rsid w:val="002A5A56"/>
    <w:rsid w:val="002D71B7"/>
    <w:rsid w:val="003C1CBA"/>
    <w:rsid w:val="003D5FFF"/>
    <w:rsid w:val="00420FA0"/>
    <w:rsid w:val="00445589"/>
    <w:rsid w:val="00575DE5"/>
    <w:rsid w:val="005B2AF5"/>
    <w:rsid w:val="006431A5"/>
    <w:rsid w:val="00667720"/>
    <w:rsid w:val="006B6700"/>
    <w:rsid w:val="006C1B8A"/>
    <w:rsid w:val="00700EB7"/>
    <w:rsid w:val="0075120C"/>
    <w:rsid w:val="007743B0"/>
    <w:rsid w:val="0079294E"/>
    <w:rsid w:val="007A4E78"/>
    <w:rsid w:val="00817B34"/>
    <w:rsid w:val="0083346A"/>
    <w:rsid w:val="00872016"/>
    <w:rsid w:val="008849CF"/>
    <w:rsid w:val="008A32A4"/>
    <w:rsid w:val="00A257DA"/>
    <w:rsid w:val="00B93492"/>
    <w:rsid w:val="00B9798D"/>
    <w:rsid w:val="00BB55F9"/>
    <w:rsid w:val="00C138FD"/>
    <w:rsid w:val="00C14316"/>
    <w:rsid w:val="00C6514F"/>
    <w:rsid w:val="00CC2862"/>
    <w:rsid w:val="00CD1F9D"/>
    <w:rsid w:val="00D16716"/>
    <w:rsid w:val="00D94583"/>
    <w:rsid w:val="00E61517"/>
    <w:rsid w:val="00E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222F-EA9C-48BB-A868-981F275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Зеленская</cp:lastModifiedBy>
  <cp:revision>2</cp:revision>
  <cp:lastPrinted>2019-12-23T06:49:00Z</cp:lastPrinted>
  <dcterms:created xsi:type="dcterms:W3CDTF">2020-02-21T10:09:00Z</dcterms:created>
  <dcterms:modified xsi:type="dcterms:W3CDTF">2020-02-21T10:09:00Z</dcterms:modified>
</cp:coreProperties>
</file>